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13" w:rsidRDefault="00EB5C17" w:rsidP="00336547">
      <w:hyperlink r:id="rId5" w:history="1">
        <w:r w:rsidRPr="007D480E">
          <w:rPr>
            <w:rStyle w:val="Collegamentoipertestuale"/>
          </w:rPr>
          <w:t>https://youtu.be/PtAD3FnNXyk</w:t>
        </w:r>
      </w:hyperlink>
    </w:p>
    <w:p w:rsidR="00EB5C17" w:rsidRDefault="00EB5C17" w:rsidP="00336547">
      <w:hyperlink r:id="rId6" w:history="1">
        <w:r w:rsidRPr="007D480E">
          <w:rPr>
            <w:rStyle w:val="Collegamentoipertestuale"/>
          </w:rPr>
          <w:t>https://youtu.be/yoqaZ5NhL4Q</w:t>
        </w:r>
      </w:hyperlink>
    </w:p>
    <w:p w:rsidR="00EB5C17" w:rsidRDefault="00EB5C17" w:rsidP="00336547">
      <w:hyperlink r:id="rId7" w:history="1">
        <w:r w:rsidRPr="007D480E">
          <w:rPr>
            <w:rStyle w:val="Collegamentoipertestuale"/>
          </w:rPr>
          <w:t>https://www.invalsiopen.it/percorsi-strumenti-invalsi/italiano/scuola-primaria/</w:t>
        </w:r>
      </w:hyperlink>
    </w:p>
    <w:p w:rsidR="00EB5C17" w:rsidRDefault="00EB5C17" w:rsidP="00336547">
      <w:hyperlink r:id="rId8" w:history="1">
        <w:r w:rsidRPr="007D480E">
          <w:rPr>
            <w:rStyle w:val="Collegamentoipertestuale"/>
          </w:rPr>
          <w:t>https://www.invalsiopen.it/percorsi-strumenti-invalsi/italiano/scuola-secondaria-primo-grado/</w:t>
        </w:r>
      </w:hyperlink>
    </w:p>
    <w:p w:rsidR="00EB5C17" w:rsidRDefault="00EB5C17" w:rsidP="00336547">
      <w:hyperlink r:id="rId9" w:history="1">
        <w:r w:rsidRPr="007D480E">
          <w:rPr>
            <w:rStyle w:val="Collegamentoipertestuale"/>
          </w:rPr>
          <w:t>https://www.invalsiopen.it/percorsi-strumenti-invalsi/matematica/scuola-secondaria-primo-grado/</w:t>
        </w:r>
      </w:hyperlink>
    </w:p>
    <w:p w:rsidR="00EB5C17" w:rsidRDefault="00EB5C17" w:rsidP="00336547">
      <w:hyperlink r:id="rId10" w:history="1">
        <w:r w:rsidRPr="007D480E">
          <w:rPr>
            <w:rStyle w:val="Collegamentoipertestuale"/>
          </w:rPr>
          <w:t>https://www.invalsiopen.it/percorsi-strumenti-invalsi/inglese/livello-a1/</w:t>
        </w:r>
      </w:hyperlink>
    </w:p>
    <w:p w:rsidR="00EB5C17" w:rsidRDefault="00EB5C17" w:rsidP="00336547">
      <w:hyperlink r:id="rId11" w:history="1">
        <w:r w:rsidRPr="007D480E">
          <w:rPr>
            <w:rStyle w:val="Collegamentoipertestuale"/>
          </w:rPr>
          <w:t>https://www.invalsiopen.it/percorsi-strumenti-invalsi/inglese/livello-a2/</w:t>
        </w:r>
      </w:hyperlink>
    </w:p>
    <w:p w:rsidR="00EB5C17" w:rsidRPr="00336547" w:rsidRDefault="00EB5C17" w:rsidP="00336547">
      <w:bookmarkStart w:id="0" w:name="_GoBack"/>
      <w:bookmarkEnd w:id="0"/>
    </w:p>
    <w:sectPr w:rsidR="00EB5C17" w:rsidRPr="0033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47"/>
    <w:rsid w:val="00336547"/>
    <w:rsid w:val="00DD6913"/>
    <w:rsid w:val="00E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5C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5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alsiopen.it/percorsi-strumenti-invalsi/italiano/scuola-secondaria-primo-grad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valsiopen.it/percorsi-strumenti-invalsi/italiano/scuola-primari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oqaZ5NhL4Q" TargetMode="External"/><Relationship Id="rId11" Type="http://schemas.openxmlformats.org/officeDocument/2006/relationships/hyperlink" Target="https://www.invalsiopen.it/percorsi-strumenti-invalsi/inglese/livello-a2/" TargetMode="External"/><Relationship Id="rId5" Type="http://schemas.openxmlformats.org/officeDocument/2006/relationships/hyperlink" Target="https://youtu.be/PtAD3FnNXyk" TargetMode="External"/><Relationship Id="rId10" Type="http://schemas.openxmlformats.org/officeDocument/2006/relationships/hyperlink" Target="https://www.invalsiopen.it/percorsi-strumenti-invalsi/inglese/livello-a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alsiopen.it/percorsi-strumenti-invalsi/matematica/scuola-secondaria-primo-grad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1</cp:revision>
  <dcterms:created xsi:type="dcterms:W3CDTF">2021-01-30T14:37:00Z</dcterms:created>
  <dcterms:modified xsi:type="dcterms:W3CDTF">2021-01-30T15:01:00Z</dcterms:modified>
</cp:coreProperties>
</file>